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E8" w:rsidRDefault="00440BE8" w:rsidP="00440BE8">
      <w:pPr>
        <w:pStyle w:val="sidrubsvart"/>
      </w:pPr>
      <w:r>
        <w:rPr>
          <w:b/>
          <w:bCs/>
        </w:rPr>
        <w:t>Många tusen jobbar som hundrastare</w:t>
      </w:r>
      <w:bookmarkStart w:id="0" w:name="_GoBack"/>
      <w:bookmarkEnd w:id="0"/>
      <w:r>
        <w:rPr>
          <w:b/>
          <w:bCs/>
        </w:rPr>
        <w:br/>
      </w:r>
      <w:r>
        <w:br/>
        <w:t>Halmstad (TT)</w:t>
      </w:r>
      <w:r>
        <w:br/>
      </w:r>
      <w:r>
        <w:br/>
      </w:r>
      <w:r>
        <w:rPr>
          <w:b/>
          <w:bCs/>
        </w:rPr>
        <w:t xml:space="preserve">Ewa Larsson från halländska Oskarström var kommunanställd i trettio år, de senaste tretton i en telefonväxel. Men 56 år gammal sadlade hon om, startade eget och blev professionell </w:t>
      </w:r>
      <w:r>
        <w:rPr>
          <w:rStyle w:val="highlight-1"/>
          <w:b/>
          <w:bCs/>
        </w:rPr>
        <w:t>hundrastare</w:t>
      </w:r>
      <w:r>
        <w:rPr>
          <w:b/>
          <w:bCs/>
        </w:rPr>
        <w:t>.</w:t>
      </w:r>
      <w:r>
        <w:rPr>
          <w:b/>
          <w:bCs/>
        </w:rPr>
        <w:br/>
        <w:t>Och hon är inte ensam.</w:t>
      </w:r>
    </w:p>
    <w:p w:rsidR="00440BE8" w:rsidRDefault="00440BE8" w:rsidP="00440BE8">
      <w:pPr>
        <w:pStyle w:val="sidrubsvart"/>
        <w:rPr>
          <w:b/>
          <w:bCs/>
        </w:rPr>
      </w:pPr>
      <w:proofErr w:type="gramStart"/>
      <w:r>
        <w:t>-</w:t>
      </w:r>
      <w:proofErr w:type="gramEnd"/>
      <w:r>
        <w:t xml:space="preserve"> Det bästa jag någonsin gjort. Jag tjänar lite mindre men mår så mycket bättre, säger hon. Redan efter någon månad i det nya yrket hade hon kontrakt med 14 andra hundägare i trakten av Halmstad.</w:t>
      </w:r>
      <w:r>
        <w:br/>
        <w:t xml:space="preserve">Bolaget Rasta Hunden Sverige i Akalla norr om Stockholm är navet för ett 40-tal enmansföretag med </w:t>
      </w:r>
      <w:r>
        <w:rPr>
          <w:rStyle w:val="highlight-1"/>
        </w:rPr>
        <w:t>hundrastare</w:t>
      </w:r>
      <w:r>
        <w:t xml:space="preserve"> runt om i landet.</w:t>
      </w:r>
      <w:r>
        <w:br/>
        <w:t xml:space="preserve">Ägaren Susanne Holmene startade franchiseföretaget 2007, inspirerad av så kallade </w:t>
      </w:r>
      <w:proofErr w:type="spellStart"/>
      <w:r>
        <w:t>dogwalking</w:t>
      </w:r>
      <w:proofErr w:type="spellEnd"/>
      <w:r>
        <w:t xml:space="preserve">-företag i USA. Enligt henne finns det nu cirka 300 F-skatteregistrerade </w:t>
      </w:r>
      <w:r>
        <w:rPr>
          <w:rStyle w:val="highlight-1"/>
        </w:rPr>
        <w:t>hundrastare</w:t>
      </w:r>
      <w:r>
        <w:t xml:space="preserve"> i landet.</w:t>
      </w:r>
      <w:r>
        <w:br/>
      </w:r>
      <w:proofErr w:type="gramStart"/>
      <w:r>
        <w:t>-</w:t>
      </w:r>
      <w:proofErr w:type="gramEnd"/>
      <w:r>
        <w:t xml:space="preserve"> Men ett jättebekymmer är att den allra största andelen djurpassningsjobb utförs svart, i konkurrens med den ändå rätt begränsade skaran skattebetalande </w:t>
      </w:r>
      <w:r>
        <w:rPr>
          <w:rStyle w:val="highlight-1"/>
        </w:rPr>
        <w:t>hundrastare</w:t>
      </w:r>
      <w:r>
        <w:t>, säger hon.</w:t>
      </w:r>
      <w:r>
        <w:br/>
        <w:t>Hon har länge förgäves kämpat för att arbetet ska klassas som hushållsnära tjänst och berättiga till rut-avdrag.</w:t>
      </w:r>
      <w:r>
        <w:br/>
        <w:t>En utredning av Skatteverket 2006 visade att motsvarande 9 400 årsarbeten med passning och vård av djur utförs svart.</w:t>
      </w:r>
      <w:r>
        <w:br/>
        <w:t>Susanne Holmene:</w:t>
      </w:r>
      <w:r>
        <w:br/>
        <w:t>- Jag tror det handlar om långt mer. Med rutavdrag skulle kanske 15 000 svarta jobb kunna förvandlas till vita.</w:t>
      </w:r>
      <w:r>
        <w:br/>
      </w:r>
      <w:r>
        <w:br/>
      </w:r>
      <w:r>
        <w:rPr>
          <w:b/>
          <w:bCs/>
        </w:rPr>
        <w:t>Thomas Hamberg/TT</w:t>
      </w:r>
    </w:p>
    <w:p w:rsidR="00440BE8" w:rsidRDefault="00440BE8" w:rsidP="00440BE8">
      <w:pPr>
        <w:rPr>
          <w:rFonts w:ascii="Calibri" w:hAnsi="Calibri"/>
          <w:sz w:val="22"/>
          <w:szCs w:val="22"/>
        </w:rPr>
      </w:pPr>
    </w:p>
    <w:p w:rsidR="00440BE8" w:rsidRDefault="00440BE8" w:rsidP="00440BE8">
      <w:pPr>
        <w:rPr>
          <w:b/>
          <w:bCs/>
        </w:rPr>
      </w:pPr>
      <w:r>
        <w:rPr>
          <w:b/>
          <w:bCs/>
        </w:rPr>
        <w:t>Fakta: "Välfungerande svart marknad"</w:t>
      </w:r>
    </w:p>
    <w:p w:rsidR="00440BE8" w:rsidRDefault="00440BE8" w:rsidP="00440BE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Räkna med en månadskostnad på ett par tusen kronor för en yrkesverksam hundrastare som rastar din hund i 30 minuter fem dagar i veckan.</w:t>
      </w:r>
    </w:p>
    <w:p w:rsidR="00440BE8" w:rsidRDefault="00440BE8" w:rsidP="00440BE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TT har på nätet hittat företag som erbjuder sådana månadsabonnemang från 1 495 till 2 500 kronor. Enstaka timslånga hundrastningspass brukar kosta 250</w:t>
      </w:r>
      <w:proofErr w:type="gramStart"/>
      <w:r>
        <w:rPr>
          <w:rFonts w:eastAsia="Times New Roman"/>
        </w:rPr>
        <w:t>—</w:t>
      </w:r>
      <w:proofErr w:type="gramEnd"/>
      <w:r>
        <w:rPr>
          <w:rFonts w:eastAsia="Times New Roman"/>
        </w:rPr>
        <w:t>275 kronor.</w:t>
      </w:r>
    </w:p>
    <w:p w:rsidR="00440BE8" w:rsidRDefault="00440BE8" w:rsidP="00440BE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Djurpassningstjänster berättigar inte till rut-avdrag. När sådan verksamhet bedrivs småskaligt "torde den svarta marknaden fungera väl och vara en obyråkratisk lösning", enligt Skatteverket.</w:t>
      </w:r>
    </w:p>
    <w:p w:rsidR="00440BE8" w:rsidRDefault="00440BE8" w:rsidP="00440BE8">
      <w:r>
        <w:t>Källor: Skatteverket med flera (TT)</w:t>
      </w:r>
    </w:p>
    <w:p w:rsidR="001C6CB5" w:rsidRDefault="001C6CB5"/>
    <w:sectPr w:rsidR="001C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11C"/>
    <w:multiLevelType w:val="multilevel"/>
    <w:tmpl w:val="CD86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E8"/>
    <w:rsid w:val="00050FB7"/>
    <w:rsid w:val="001C6CB5"/>
    <w:rsid w:val="004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rubsvart">
    <w:name w:val="sidrubsvart"/>
    <w:basedOn w:val="Normal"/>
    <w:uiPriority w:val="99"/>
    <w:rsid w:val="00440BE8"/>
  </w:style>
  <w:style w:type="character" w:customStyle="1" w:styleId="highlight-1">
    <w:name w:val="highlight-1"/>
    <w:basedOn w:val="Standardstycketeckensnitt"/>
    <w:rsid w:val="00440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rubsvart">
    <w:name w:val="sidrubsvart"/>
    <w:basedOn w:val="Normal"/>
    <w:uiPriority w:val="99"/>
    <w:rsid w:val="00440BE8"/>
  </w:style>
  <w:style w:type="character" w:customStyle="1" w:styleId="highlight-1">
    <w:name w:val="highlight-1"/>
    <w:basedOn w:val="Standardstycketeckensnitt"/>
    <w:rsid w:val="0044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Sussi</dc:creator>
  <cp:lastModifiedBy>Sussi</cp:lastModifiedBy>
  <cp:revision>1</cp:revision>
  <dcterms:created xsi:type="dcterms:W3CDTF">2012-11-22T14:48:00Z</dcterms:created>
  <dcterms:modified xsi:type="dcterms:W3CDTF">2012-11-22T21:47:00Z</dcterms:modified>
</cp:coreProperties>
</file>